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3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595"/>
        <w:gridCol w:w="1417"/>
        <w:gridCol w:w="1134"/>
      </w:tblGrid>
      <w:tr w:rsidR="00BE6180" w:rsidRPr="00E40798" w14:paraId="3845DA13" w14:textId="77777777" w:rsidTr="00E25C68">
        <w:trPr>
          <w:cantSplit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</w:tcPr>
          <w:p w14:paraId="679CCB51" w14:textId="77777777" w:rsidR="009E1611" w:rsidRDefault="009E1611" w:rsidP="009E1611">
            <w:pPr>
              <w:spacing w:after="0"/>
              <w:ind w:right="86"/>
              <w:jc w:val="center"/>
              <w:rPr>
                <w:rFonts w:cs="Calibri"/>
                <w:b/>
                <w:noProof/>
                <w:sz w:val="44"/>
                <w:szCs w:val="44"/>
                <w:lang w:eastAsia="de-DE"/>
              </w:rPr>
            </w:pPr>
            <w:r>
              <w:rPr>
                <w:rFonts w:cs="Calibri"/>
                <w:b/>
                <w:noProof/>
                <w:sz w:val="44"/>
                <w:szCs w:val="44"/>
                <w:lang w:eastAsia="de-DE"/>
              </w:rPr>
              <w:t>AK</w:t>
            </w:r>
          </w:p>
          <w:p w14:paraId="3A923253" w14:textId="0530CA81" w:rsidR="00BE6180" w:rsidRPr="00081414" w:rsidRDefault="009E1611" w:rsidP="009E1611">
            <w:pPr>
              <w:spacing w:after="0"/>
              <w:ind w:right="86"/>
              <w:jc w:val="center"/>
              <w:rPr>
                <w:rFonts w:cs="Calibri"/>
                <w:b/>
                <w:color w:val="FFFFFF"/>
                <w:sz w:val="32"/>
                <w:szCs w:val="32"/>
              </w:rPr>
            </w:pPr>
            <w:r>
              <w:rPr>
                <w:rFonts w:cs="Calibri"/>
                <w:b/>
                <w:noProof/>
                <w:sz w:val="32"/>
                <w:szCs w:val="32"/>
                <w:lang w:eastAsia="de-DE"/>
              </w:rPr>
              <w:t>Kappenberg</w:t>
            </w:r>
          </w:p>
        </w:tc>
        <w:tc>
          <w:tcPr>
            <w:tcW w:w="5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15A17BB6" w14:textId="05CCB1D4" w:rsidR="00BE6180" w:rsidRPr="00D108A9" w:rsidRDefault="00BE6180" w:rsidP="003E22A5">
            <w:pPr>
              <w:spacing w:after="0"/>
              <w:jc w:val="center"/>
              <w:rPr>
                <w:rFonts w:cs="Calibri"/>
                <w:sz w:val="32"/>
                <w:szCs w:val="32"/>
              </w:rPr>
            </w:pPr>
            <w:r w:rsidRPr="00E13B3D">
              <w:rPr>
                <w:rFonts w:cs="Tahoma"/>
                <w:b/>
                <w:sz w:val="16"/>
                <w:szCs w:val="16"/>
              </w:rPr>
              <w:br/>
            </w:r>
            <w:r>
              <w:rPr>
                <w:rFonts w:cs="Tahoma"/>
                <w:b/>
                <w:sz w:val="32"/>
                <w:szCs w:val="32"/>
              </w:rPr>
              <w:t xml:space="preserve"> Rakete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</w:tcPr>
          <w:p w14:paraId="6311C00A" w14:textId="2D3FB206" w:rsidR="00BE6180" w:rsidRPr="000E487F" w:rsidRDefault="00C13391" w:rsidP="003E22A5">
            <w:pPr>
              <w:spacing w:after="0" w:line="240" w:lineRule="auto"/>
              <w:jc w:val="center"/>
              <w:rPr>
                <w:rFonts w:ascii="Tahoma" w:hAnsi="Tahoma"/>
              </w:rPr>
            </w:pPr>
            <w:hyperlink r:id="rId7" w:history="1">
              <w:r w:rsidR="00BE6180">
                <w:object w:dxaOrig="1830" w:dyaOrig="1695" w14:anchorId="66A39F92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style="width:68.25pt;height:63pt" o:ole="">
                    <v:imagedata r:id="rId8" o:title=""/>
                  </v:shape>
                  <o:OLEObject Type="Embed" ProgID="PBrush" ShapeID="_x0000_i1025" DrawAspect="Content" ObjectID="_1659094920" r:id="rId9"/>
                </w:objec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C2D69B"/>
          </w:tcPr>
          <w:p w14:paraId="3F5E740B" w14:textId="77777777" w:rsidR="00BE6180" w:rsidRDefault="00BE6180" w:rsidP="003E22A5">
            <w:pPr>
              <w:spacing w:after="0" w:line="240" w:lineRule="auto"/>
              <w:jc w:val="center"/>
              <w:rPr>
                <w:rFonts w:ascii="Tahoma" w:hAnsi="Tahoma"/>
                <w:sz w:val="32"/>
                <w:szCs w:val="32"/>
                <w:highlight w:val="yellow"/>
              </w:rPr>
            </w:pPr>
          </w:p>
          <w:p w14:paraId="3B013472" w14:textId="2A523AB3" w:rsidR="00BE6180" w:rsidRPr="00C67A45" w:rsidRDefault="00C13391" w:rsidP="003E22A5">
            <w:pPr>
              <w:spacing w:after="0" w:line="240" w:lineRule="auto"/>
              <w:jc w:val="center"/>
              <w:rPr>
                <w:rFonts w:ascii="Tahoma" w:hAnsi="Tahoma"/>
                <w:sz w:val="32"/>
                <w:szCs w:val="32"/>
                <w:highlight w:val="yellow"/>
              </w:rPr>
            </w:pPr>
            <w:hyperlink r:id="rId10" w:history="1">
              <w:r w:rsidR="00BE6180" w:rsidRPr="0074614E">
                <w:rPr>
                  <w:rStyle w:val="Hyperlink"/>
                  <w:rFonts w:cs="Tahoma"/>
                  <w:b/>
                  <w:sz w:val="32"/>
                  <w:szCs w:val="32"/>
                </w:rPr>
                <w:t>A13</w:t>
              </w:r>
            </w:hyperlink>
          </w:p>
        </w:tc>
      </w:tr>
      <w:tr w:rsidR="00BE6180" w:rsidRPr="00E40798" w14:paraId="10AC0CAB" w14:textId="77777777" w:rsidTr="00E25C68">
        <w:trPr>
          <w:cantSplit/>
          <w:trHeight w:val="38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6ACBCA84" w14:textId="77777777" w:rsidR="00BE6180" w:rsidRPr="00081414" w:rsidRDefault="00BE6180" w:rsidP="003E22A5">
            <w:pPr>
              <w:spacing w:after="0"/>
              <w:ind w:right="86"/>
              <w:jc w:val="center"/>
              <w:rPr>
                <w:rFonts w:cs="Calibri"/>
                <w:b/>
                <w:color w:val="FFFFFF"/>
                <w:sz w:val="32"/>
                <w:szCs w:val="32"/>
              </w:rPr>
            </w:pPr>
          </w:p>
        </w:tc>
        <w:tc>
          <w:tcPr>
            <w:tcW w:w="5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27250BF6" w14:textId="595CC6F0" w:rsidR="00BE6180" w:rsidRPr="00D3521F" w:rsidRDefault="00BE6180" w:rsidP="001265D1">
            <w:pPr>
              <w:pStyle w:val="Listenabsatz"/>
              <w:ind w:left="0"/>
              <w:jc w:val="center"/>
              <w:rPr>
                <w:rFonts w:cs="Tahoma"/>
                <w:b/>
                <w:bCs/>
                <w:sz w:val="32"/>
                <w:szCs w:val="32"/>
              </w:rPr>
            </w:pPr>
            <w:r>
              <w:rPr>
                <w:rFonts w:cs="Tahoma"/>
                <w:b/>
                <w:bCs/>
                <w:sz w:val="32"/>
                <w:szCs w:val="32"/>
              </w:rPr>
              <w:t>mit Feuerzeuggas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5348A652" w14:textId="77777777" w:rsidR="00BE6180" w:rsidRPr="00606025" w:rsidRDefault="00BE6180" w:rsidP="003E22A5">
            <w:pPr>
              <w:spacing w:after="0"/>
              <w:jc w:val="center"/>
              <w:rPr>
                <w:rFonts w:ascii="Tahoma" w:hAnsi="Tahoma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C2D69B"/>
          </w:tcPr>
          <w:p w14:paraId="25217C58" w14:textId="77777777" w:rsidR="00BE6180" w:rsidRPr="006B06E4" w:rsidRDefault="00BE6180" w:rsidP="003E22A5">
            <w:pPr>
              <w:spacing w:after="0"/>
              <w:jc w:val="center"/>
              <w:rPr>
                <w:rFonts w:ascii="Tahoma" w:hAnsi="Tahoma"/>
                <w:b/>
                <w:sz w:val="24"/>
                <w:szCs w:val="24"/>
              </w:rPr>
            </w:pPr>
          </w:p>
        </w:tc>
      </w:tr>
    </w:tbl>
    <w:p w14:paraId="78F8FFA0" w14:textId="77777777" w:rsidR="00F33B6A" w:rsidRPr="007F01C0" w:rsidRDefault="00F33B6A" w:rsidP="000821F1">
      <w:pPr>
        <w:pStyle w:val="Titel"/>
        <w:rPr>
          <w:sz w:val="22"/>
          <w:szCs w:val="22"/>
        </w:rPr>
      </w:pPr>
    </w:p>
    <w:p w14:paraId="59050BDC" w14:textId="3830F366" w:rsidR="000821F1" w:rsidRPr="00E13B3D" w:rsidRDefault="000821F1" w:rsidP="000821F1">
      <w:pPr>
        <w:pStyle w:val="Titel"/>
        <w:rPr>
          <w:sz w:val="24"/>
          <w:szCs w:val="24"/>
        </w:rPr>
      </w:pPr>
      <w:r w:rsidRPr="00E13B3D">
        <w:rPr>
          <w:sz w:val="24"/>
          <w:szCs w:val="24"/>
        </w:rPr>
        <w:t>Hier sind eine Reihe von Verständnisfragen zum Film</w:t>
      </w:r>
      <w:r w:rsidR="00F947CD" w:rsidRPr="00E13B3D">
        <w:rPr>
          <w:sz w:val="24"/>
          <w:szCs w:val="24"/>
        </w:rPr>
        <w:t xml:space="preserve"> .</w:t>
      </w:r>
      <w:r w:rsidRPr="00E13B3D">
        <w:rPr>
          <w:sz w:val="24"/>
          <w:szCs w:val="24"/>
        </w:rPr>
        <w:t>..</w:t>
      </w:r>
      <w:r w:rsidR="00C67A45">
        <w:rPr>
          <w:sz w:val="24"/>
          <w:szCs w:val="24"/>
        </w:rPr>
        <w:t xml:space="preserve">                                       </w:t>
      </w:r>
      <w:proofErr w:type="gramStart"/>
      <w:r w:rsidR="00C67A45">
        <w:rPr>
          <w:sz w:val="24"/>
          <w:szCs w:val="24"/>
        </w:rPr>
        <w:t>Name:_</w:t>
      </w:r>
      <w:proofErr w:type="gramEnd"/>
      <w:r w:rsidR="00C67A45">
        <w:rPr>
          <w:sz w:val="24"/>
          <w:szCs w:val="24"/>
        </w:rPr>
        <w:t>________________________</w:t>
      </w:r>
    </w:p>
    <w:p w14:paraId="51F3A30D" w14:textId="03738E1F" w:rsidR="00F33B6A" w:rsidRPr="007F01C0" w:rsidRDefault="00F33B6A" w:rsidP="00F33B6A"/>
    <w:p w14:paraId="031FEB72" w14:textId="05CD34A5" w:rsidR="00F33B6A" w:rsidRDefault="00F33B6A" w:rsidP="00F33B6A"/>
    <w:p w14:paraId="61C0EC62" w14:textId="330959C2" w:rsidR="0074614E" w:rsidRDefault="0074614E" w:rsidP="0074614E">
      <w:pPr>
        <w:pStyle w:val="Listenabsatz"/>
        <w:numPr>
          <w:ilvl w:val="0"/>
          <w:numId w:val="6"/>
        </w:numPr>
      </w:pPr>
      <w:r>
        <w:t>Beschreibe den Versuch</w:t>
      </w:r>
    </w:p>
    <w:p w14:paraId="08C54404" w14:textId="16283EDE" w:rsidR="0074614E" w:rsidRDefault="0074614E" w:rsidP="0074614E"/>
    <w:p w14:paraId="2100991A" w14:textId="77777777" w:rsidR="0074614E" w:rsidRDefault="0074614E" w:rsidP="0074614E"/>
    <w:p w14:paraId="413955ED" w14:textId="2EFE34BE" w:rsidR="0074614E" w:rsidRDefault="0074614E" w:rsidP="0074614E">
      <w:pPr>
        <w:pStyle w:val="Listenabsatz"/>
        <w:numPr>
          <w:ilvl w:val="0"/>
          <w:numId w:val="6"/>
        </w:numPr>
      </w:pPr>
      <w:r>
        <w:t>Welche Funktion hat das Wasser in der Colaflasche?</w:t>
      </w:r>
    </w:p>
    <w:p w14:paraId="693A1CA3" w14:textId="18DA4DB7" w:rsidR="0074614E" w:rsidRDefault="0074614E" w:rsidP="0074614E"/>
    <w:p w14:paraId="09E4209A" w14:textId="77777777" w:rsidR="0074614E" w:rsidRDefault="0074614E" w:rsidP="0074614E"/>
    <w:p w14:paraId="4FA23545" w14:textId="0FC3737D" w:rsidR="0074614E" w:rsidRDefault="0074614E" w:rsidP="0074614E">
      <w:pPr>
        <w:pStyle w:val="Listenabsatz"/>
        <w:numPr>
          <w:ilvl w:val="0"/>
          <w:numId w:val="6"/>
        </w:numPr>
      </w:pPr>
      <w:r>
        <w:t>Auf welche Weise wurde die chemische Reaktion gestartet?</w:t>
      </w:r>
    </w:p>
    <w:p w14:paraId="58323715" w14:textId="28BDBDE3" w:rsidR="0074614E" w:rsidRDefault="0074614E" w:rsidP="0074614E"/>
    <w:p w14:paraId="122A74CD" w14:textId="77777777" w:rsidR="0074614E" w:rsidRDefault="0074614E" w:rsidP="0074614E"/>
    <w:p w14:paraId="1CE27F8B" w14:textId="77777777" w:rsidR="0074614E" w:rsidRDefault="0074614E" w:rsidP="0074614E">
      <w:pPr>
        <w:pStyle w:val="Listenabsatz"/>
        <w:numPr>
          <w:ilvl w:val="0"/>
          <w:numId w:val="6"/>
        </w:numPr>
      </w:pPr>
      <w:r>
        <w:t>Welche Stoffe haben miteinander reagiert?</w:t>
      </w:r>
    </w:p>
    <w:p w14:paraId="2C696127" w14:textId="77777777" w:rsidR="0074614E" w:rsidRDefault="0074614E" w:rsidP="00F33B6A"/>
    <w:p w14:paraId="39115515" w14:textId="096AC02E" w:rsidR="00F33B6A" w:rsidRDefault="00F33B6A" w:rsidP="00F33B6A"/>
    <w:p w14:paraId="5F5B6AB1" w14:textId="5118FB2A" w:rsidR="00C13391" w:rsidRDefault="00C13391" w:rsidP="00F33B6A"/>
    <w:p w14:paraId="4668658E" w14:textId="77777777" w:rsidR="00C13391" w:rsidRPr="00F33B6A" w:rsidRDefault="00C13391" w:rsidP="00F33B6A"/>
    <w:sectPr w:rsidR="00C13391" w:rsidRPr="00F33B6A" w:rsidSect="00F33B6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0A5E45" w14:textId="77777777" w:rsidR="007B068C" w:rsidRDefault="007B068C" w:rsidP="007B068C">
      <w:pPr>
        <w:spacing w:after="0" w:line="240" w:lineRule="auto"/>
      </w:pPr>
      <w:r>
        <w:separator/>
      </w:r>
    </w:p>
  </w:endnote>
  <w:endnote w:type="continuationSeparator" w:id="0">
    <w:p w14:paraId="305D9B76" w14:textId="77777777" w:rsidR="007B068C" w:rsidRDefault="007B068C" w:rsidP="007B0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1BEEAA" w14:textId="77777777" w:rsidR="007B068C" w:rsidRDefault="007B068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F715A9" w14:textId="373B2310" w:rsidR="007B068C" w:rsidRDefault="007B068C" w:rsidP="007B068C">
    <w:pPr>
      <w:pStyle w:val="Fuzeile"/>
      <w:pBdr>
        <w:top w:val="single" w:sz="4" w:space="1" w:color="auto"/>
      </w:pBdr>
    </w:pPr>
    <w:r>
      <w:t xml:space="preserve">Filmfragen – bitte bearbeiten und evtl. Korrekturvorschläge und Wünsche senden an: </w:t>
    </w:r>
    <w:hyperlink r:id="rId1" w:history="1">
      <w:r>
        <w:rPr>
          <w:rStyle w:val="Hyperlink"/>
        </w:rPr>
        <w:t>ak@kappenberg.com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48AEAA" w14:textId="77777777" w:rsidR="007B068C" w:rsidRDefault="007B068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C1B09C" w14:textId="77777777" w:rsidR="007B068C" w:rsidRDefault="007B068C" w:rsidP="007B068C">
      <w:pPr>
        <w:spacing w:after="0" w:line="240" w:lineRule="auto"/>
      </w:pPr>
      <w:r>
        <w:separator/>
      </w:r>
    </w:p>
  </w:footnote>
  <w:footnote w:type="continuationSeparator" w:id="0">
    <w:p w14:paraId="7B2F624B" w14:textId="77777777" w:rsidR="007B068C" w:rsidRDefault="007B068C" w:rsidP="007B06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8318C9" w14:textId="77777777" w:rsidR="007B068C" w:rsidRDefault="007B068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4B6495" w14:textId="77777777" w:rsidR="007B068C" w:rsidRPr="007B068C" w:rsidRDefault="007B068C" w:rsidP="007B068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0C7930" w14:textId="77777777" w:rsidR="007B068C" w:rsidRDefault="007B068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AB5F41"/>
    <w:multiLevelType w:val="hybridMultilevel"/>
    <w:tmpl w:val="33E64FB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142AD"/>
    <w:multiLevelType w:val="hybridMultilevel"/>
    <w:tmpl w:val="68A28CA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D375AB"/>
    <w:multiLevelType w:val="hybridMultilevel"/>
    <w:tmpl w:val="25F480DE"/>
    <w:lvl w:ilvl="0" w:tplc="C43266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3553BB"/>
    <w:multiLevelType w:val="hybridMultilevel"/>
    <w:tmpl w:val="D460158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3E5EF5"/>
    <w:multiLevelType w:val="hybridMultilevel"/>
    <w:tmpl w:val="FE7A5C3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E72B2C"/>
    <w:multiLevelType w:val="hybridMultilevel"/>
    <w:tmpl w:val="BED81E3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260"/>
    <w:rsid w:val="00035848"/>
    <w:rsid w:val="0003645E"/>
    <w:rsid w:val="00047B51"/>
    <w:rsid w:val="000821F1"/>
    <w:rsid w:val="000C32D2"/>
    <w:rsid w:val="00104BAE"/>
    <w:rsid w:val="00116BA1"/>
    <w:rsid w:val="001265D1"/>
    <w:rsid w:val="0015700B"/>
    <w:rsid w:val="002B6260"/>
    <w:rsid w:val="00337573"/>
    <w:rsid w:val="00377A2E"/>
    <w:rsid w:val="00415650"/>
    <w:rsid w:val="004B3644"/>
    <w:rsid w:val="00545F68"/>
    <w:rsid w:val="005936ED"/>
    <w:rsid w:val="005A0CAD"/>
    <w:rsid w:val="005F59B8"/>
    <w:rsid w:val="006158A8"/>
    <w:rsid w:val="006931C2"/>
    <w:rsid w:val="00744CD6"/>
    <w:rsid w:val="0074614E"/>
    <w:rsid w:val="00756267"/>
    <w:rsid w:val="007B068C"/>
    <w:rsid w:val="007F01C0"/>
    <w:rsid w:val="00886EE9"/>
    <w:rsid w:val="008F406F"/>
    <w:rsid w:val="00940C27"/>
    <w:rsid w:val="0094102B"/>
    <w:rsid w:val="0097554E"/>
    <w:rsid w:val="009764EC"/>
    <w:rsid w:val="009D2C6C"/>
    <w:rsid w:val="009D453E"/>
    <w:rsid w:val="009E1611"/>
    <w:rsid w:val="00A00D11"/>
    <w:rsid w:val="00A71ED1"/>
    <w:rsid w:val="00A850D6"/>
    <w:rsid w:val="00BA1B4B"/>
    <w:rsid w:val="00BE6180"/>
    <w:rsid w:val="00C13391"/>
    <w:rsid w:val="00C458D2"/>
    <w:rsid w:val="00C67A45"/>
    <w:rsid w:val="00CF361C"/>
    <w:rsid w:val="00D3521F"/>
    <w:rsid w:val="00DC19F2"/>
    <w:rsid w:val="00E03F67"/>
    <w:rsid w:val="00E13B3D"/>
    <w:rsid w:val="00E25C68"/>
    <w:rsid w:val="00EF570F"/>
    <w:rsid w:val="00F31393"/>
    <w:rsid w:val="00F33B6A"/>
    <w:rsid w:val="00F947CD"/>
    <w:rsid w:val="00FC13EF"/>
    <w:rsid w:val="00FD2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47DDAA0"/>
  <w15:chartTrackingRefBased/>
  <w15:docId w15:val="{4E4EC189-B2E4-4665-8375-0C9EE27F9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B62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uiPriority w:val="99"/>
    <w:semiHidden/>
    <w:unhideWhenUsed/>
    <w:rsid w:val="006931C2"/>
    <w:pPr>
      <w:framePr w:w="4320" w:h="2160" w:hRule="exact" w:hSpace="141" w:wrap="auto" w:hAnchor="page" w:xAlign="center" w:yAlign="bottom"/>
      <w:spacing w:after="0" w:line="240" w:lineRule="auto"/>
      <w:ind w:left="1"/>
    </w:pPr>
    <w:rPr>
      <w:rFonts w:ascii="Arial" w:eastAsiaTheme="majorEastAsia" w:hAnsi="Arial" w:cstheme="majorBidi"/>
      <w:sz w:val="28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B62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B626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B6260"/>
    <w:rPr>
      <w:rFonts w:eastAsiaTheme="minorEastAsia"/>
      <w:color w:val="5A5A5A" w:themeColor="text1" w:themeTint="A5"/>
      <w:spacing w:val="15"/>
    </w:rPr>
  </w:style>
  <w:style w:type="paragraph" w:styleId="Titel">
    <w:name w:val="Title"/>
    <w:basedOn w:val="Standard"/>
    <w:next w:val="Standard"/>
    <w:link w:val="TitelZchn"/>
    <w:uiPriority w:val="10"/>
    <w:qFormat/>
    <w:rsid w:val="002B626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B62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nabsatz">
    <w:name w:val="List Paragraph"/>
    <w:basedOn w:val="Standard"/>
    <w:uiPriority w:val="34"/>
    <w:qFormat/>
    <w:rsid w:val="002B6260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A850D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850D6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9D453E"/>
    <w:rPr>
      <w:color w:val="954F72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7B0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B068C"/>
  </w:style>
  <w:style w:type="paragraph" w:styleId="Fuzeile">
    <w:name w:val="footer"/>
    <w:basedOn w:val="Standard"/>
    <w:link w:val="FuzeileZchn"/>
    <w:uiPriority w:val="99"/>
    <w:unhideWhenUsed/>
    <w:rsid w:val="007B06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B06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59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youtu.be/pd8GJm2xYrg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youtu.be/pd8GJm2xYrg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k@kappenberg.co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Prante, Christoph</dc:creator>
  <cp:keywords/>
  <dc:description/>
  <cp:lastModifiedBy>Franz Kappenberg</cp:lastModifiedBy>
  <cp:revision>10</cp:revision>
  <dcterms:created xsi:type="dcterms:W3CDTF">2020-07-05T05:01:00Z</dcterms:created>
  <dcterms:modified xsi:type="dcterms:W3CDTF">2020-08-16T12:56:00Z</dcterms:modified>
</cp:coreProperties>
</file>